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492.476135pt;width:595.35pt;height:349.45pt;mso-position-horizontal-relative:page;mso-position-vertical-relative:page;z-index:-15986176" coordorigin="0,9850" coordsize="11907,6989">
            <v:shape style="position:absolute;left:6942;top:9849;width:4964;height:6989" type="#_x0000_t75" stroked="false">
              <v:imagedata r:id="rId5" o:title=""/>
            </v:shape>
            <v:shape style="position:absolute;left:0;top:15468;width:11904;height:1371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9849;width:11907;height:698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7"/>
                      <w:rPr>
                        <w:b/>
                        <w:sz w:val="27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01" w:val="left" w:leader="none"/>
                      </w:tabs>
                      <w:spacing w:line="249" w:lineRule="auto" w:before="0"/>
                      <w:ind w:left="1800" w:right="1436" w:hanging="361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To be used only by students withdrawing from one or more registered courses. Please check the</w:t>
                    </w:r>
                    <w:r>
                      <w:rPr>
                        <w:i/>
                        <w:spacing w:val="-4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current academic calendar for the deadlines of withdrawal with the grades of "W/WF". The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student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completes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the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form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submits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it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personally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to the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ARD.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Notes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to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Students: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01" w:val="left" w:leader="none"/>
                      </w:tabs>
                      <w:spacing w:line="247" w:lineRule="auto" w:before="28"/>
                      <w:ind w:left="1800" w:right="1437" w:hanging="361"/>
                      <w:jc w:val="both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It is your responsibility to be aware of any credit load restriction that may be associated with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special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programs,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scholarships,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tuition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fees,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etc.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01" w:val="left" w:leader="none"/>
                      </w:tabs>
                      <w:spacing w:line="249" w:lineRule="auto" w:before="33"/>
                      <w:ind w:left="1800" w:right="1437" w:hanging="361"/>
                      <w:jc w:val="both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Withdrawal from courses with a grade of "W" must occur no later than the end of the twelfth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week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of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the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semester.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01" w:val="left" w:leader="none"/>
                      </w:tabs>
                      <w:spacing w:before="30"/>
                      <w:ind w:left="1800" w:right="0" w:hanging="361"/>
                      <w:jc w:val="both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The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recorded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date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of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withdrawal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is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the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date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of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receipt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by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the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ARD.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02" w:val="left" w:leader="none"/>
                      </w:tabs>
                      <w:spacing w:before="40"/>
                      <w:ind w:left="1801" w:right="1433" w:hanging="361"/>
                      <w:jc w:val="both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It is the student’s responsibility to check for the updated schedule on the Student Information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System.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3"/>
        </w:rPr>
      </w:pPr>
    </w:p>
    <w:p>
      <w:pPr>
        <w:pStyle w:val="BodyText"/>
        <w:ind w:left="4595" w:right="4500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-1353281</wp:posOffset>
            </wp:positionV>
            <wp:extent cx="7560564" cy="1325879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Course</w:t>
      </w:r>
      <w:r>
        <w:rPr>
          <w:spacing w:val="-3"/>
        </w:rPr>
        <w:t> </w:t>
      </w:r>
      <w:r>
        <w:rPr/>
        <w:t>Withdrawal</w:t>
      </w:r>
      <w:r>
        <w:rPr>
          <w:spacing w:val="-2"/>
        </w:rPr>
        <w:t> </w:t>
      </w:r>
      <w:r>
        <w:rPr/>
        <w:t>Form</w:t>
      </w:r>
    </w:p>
    <w:p>
      <w:pPr>
        <w:spacing w:line="240" w:lineRule="auto" w:before="6" w:after="1"/>
        <w:rPr>
          <w:b/>
          <w:sz w:val="25"/>
        </w:rPr>
      </w:pPr>
    </w:p>
    <w:tbl>
      <w:tblPr>
        <w:tblW w:w="0" w:type="auto"/>
        <w:jc w:val="left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"/>
        <w:gridCol w:w="250"/>
        <w:gridCol w:w="1231"/>
        <w:gridCol w:w="3346"/>
        <w:gridCol w:w="749"/>
        <w:gridCol w:w="1073"/>
        <w:gridCol w:w="473"/>
        <w:gridCol w:w="399"/>
        <w:gridCol w:w="1515"/>
        <w:gridCol w:w="915"/>
      </w:tblGrid>
      <w:tr>
        <w:trPr>
          <w:trHeight w:val="360" w:hRule="atLeast"/>
        </w:trPr>
        <w:tc>
          <w:tcPr>
            <w:tcW w:w="100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D2B"/>
          </w:tcPr>
          <w:p>
            <w:pPr>
              <w:pStyle w:val="TableParagraph"/>
              <w:spacing w:before="16"/>
              <w:ind w:left="4067" w:right="4058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Student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Information</w:t>
            </w:r>
          </w:p>
        </w:tc>
      </w:tr>
      <w:tr>
        <w:trPr>
          <w:trHeight w:val="470" w:hRule="atLeast"/>
        </w:trPr>
        <w:tc>
          <w:tcPr>
            <w:tcW w:w="1606" w:type="dxa"/>
            <w:gridSpan w:val="3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6"/>
              <w:ind w:left="18"/>
              <w:rPr>
                <w:sz w:val="22"/>
              </w:rPr>
            </w:pPr>
            <w:r>
              <w:rPr>
                <w:sz w:val="22"/>
              </w:rPr>
              <w:t>Student’s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409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6"/>
              <w:ind w:left="17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2829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1606" w:type="dxa"/>
            <w:gridSpan w:val="3"/>
            <w:shd w:val="clear" w:color="auto" w:fill="D9D9D9"/>
          </w:tcPr>
          <w:p>
            <w:pPr>
              <w:pStyle w:val="TableParagraph"/>
              <w:spacing w:before="16"/>
              <w:ind w:left="18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</w:t>
            </w:r>
          </w:p>
        </w:tc>
        <w:tc>
          <w:tcPr>
            <w:tcW w:w="409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gridSpan w:val="2"/>
            <w:shd w:val="clear" w:color="auto" w:fill="D9D9D9"/>
          </w:tcPr>
          <w:p>
            <w:pPr>
              <w:pStyle w:val="TableParagraph"/>
              <w:spacing w:before="16"/>
              <w:ind w:left="17"/>
              <w:rPr>
                <w:sz w:val="22"/>
              </w:rPr>
            </w:pPr>
            <w:r>
              <w:rPr>
                <w:sz w:val="22"/>
              </w:rPr>
              <w:t>Semester</w:t>
            </w:r>
          </w:p>
        </w:tc>
        <w:tc>
          <w:tcPr>
            <w:tcW w:w="282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1606" w:type="dxa"/>
            <w:gridSpan w:val="3"/>
            <w:shd w:val="clear" w:color="auto" w:fill="D9D9D9"/>
          </w:tcPr>
          <w:p>
            <w:pPr>
              <w:pStyle w:val="TableParagraph"/>
              <w:spacing w:before="16"/>
              <w:ind w:left="18"/>
              <w:rPr>
                <w:sz w:val="22"/>
              </w:rPr>
            </w:pPr>
            <w:r>
              <w:rPr>
                <w:sz w:val="22"/>
              </w:rPr>
              <w:t>Department</w:t>
            </w:r>
          </w:p>
        </w:tc>
        <w:tc>
          <w:tcPr>
            <w:tcW w:w="409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gridSpan w:val="2"/>
            <w:shd w:val="clear" w:color="auto" w:fill="D9D9D9"/>
          </w:tcPr>
          <w:p>
            <w:pPr>
              <w:pStyle w:val="TableParagraph"/>
              <w:spacing w:before="16"/>
              <w:ind w:left="17"/>
              <w:rPr>
                <w:sz w:val="22"/>
              </w:rPr>
            </w:pPr>
            <w:r>
              <w:rPr>
                <w:sz w:val="22"/>
              </w:rPr>
              <w:t>College</w:t>
            </w:r>
          </w:p>
        </w:tc>
        <w:tc>
          <w:tcPr>
            <w:tcW w:w="282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10076" w:type="dxa"/>
            <w:gridSpan w:val="10"/>
          </w:tcPr>
          <w:p>
            <w:pPr>
              <w:pStyle w:val="TableParagraph"/>
              <w:spacing w:before="16"/>
              <w:ind w:left="18"/>
              <w:rPr>
                <w:sz w:val="22"/>
              </w:rPr>
            </w:pPr>
            <w:r>
              <w:rPr>
                <w:sz w:val="22"/>
              </w:rPr>
              <w:t>Courses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withdrawn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from:</w:t>
            </w:r>
          </w:p>
        </w:tc>
      </w:tr>
      <w:tr>
        <w:trPr>
          <w:trHeight w:val="297" w:hRule="atLeast"/>
        </w:trPr>
        <w:tc>
          <w:tcPr>
            <w:tcW w:w="1606" w:type="dxa"/>
            <w:gridSpan w:val="3"/>
            <w:shd w:val="clear" w:color="auto" w:fill="D9D9D9"/>
          </w:tcPr>
          <w:p>
            <w:pPr>
              <w:pStyle w:val="TableParagraph"/>
              <w:spacing w:before="16"/>
              <w:ind w:left="18"/>
              <w:rPr>
                <w:sz w:val="22"/>
              </w:rPr>
            </w:pPr>
            <w:r>
              <w:rPr>
                <w:sz w:val="22"/>
              </w:rPr>
              <w:t>Code</w:t>
            </w:r>
          </w:p>
        </w:tc>
        <w:tc>
          <w:tcPr>
            <w:tcW w:w="4095" w:type="dxa"/>
            <w:gridSpan w:val="2"/>
            <w:shd w:val="clear" w:color="auto" w:fill="D9D9D9"/>
          </w:tcPr>
          <w:p>
            <w:pPr>
              <w:pStyle w:val="TableParagraph"/>
              <w:spacing w:before="16"/>
              <w:ind w:left="18"/>
              <w:rPr>
                <w:sz w:val="22"/>
              </w:rPr>
            </w:pPr>
            <w:r>
              <w:rPr>
                <w:sz w:val="22"/>
              </w:rPr>
              <w:t>Course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Title</w:t>
            </w:r>
          </w:p>
        </w:tc>
        <w:tc>
          <w:tcPr>
            <w:tcW w:w="1073" w:type="dxa"/>
            <w:shd w:val="clear" w:color="auto" w:fill="D9D9D9"/>
          </w:tcPr>
          <w:p>
            <w:pPr>
              <w:pStyle w:val="TableParagraph"/>
              <w:spacing w:before="16"/>
              <w:ind w:left="17"/>
              <w:rPr>
                <w:sz w:val="22"/>
              </w:rPr>
            </w:pPr>
            <w:r>
              <w:rPr>
                <w:sz w:val="22"/>
              </w:rPr>
              <w:t>Credit</w:t>
            </w:r>
          </w:p>
        </w:tc>
        <w:tc>
          <w:tcPr>
            <w:tcW w:w="872" w:type="dxa"/>
            <w:gridSpan w:val="2"/>
            <w:shd w:val="clear" w:color="auto" w:fill="D9D9D9"/>
          </w:tcPr>
          <w:p>
            <w:pPr>
              <w:pStyle w:val="TableParagraph"/>
              <w:spacing w:before="16"/>
              <w:ind w:left="22"/>
              <w:rPr>
                <w:sz w:val="22"/>
              </w:rPr>
            </w:pPr>
            <w:r>
              <w:rPr>
                <w:sz w:val="22"/>
              </w:rPr>
              <w:t>Grade</w:t>
            </w:r>
          </w:p>
        </w:tc>
        <w:tc>
          <w:tcPr>
            <w:tcW w:w="1515" w:type="dxa"/>
            <w:shd w:val="clear" w:color="auto" w:fill="D9D9D9"/>
          </w:tcPr>
          <w:p>
            <w:pPr>
              <w:pStyle w:val="TableParagraph"/>
              <w:spacing w:before="16"/>
              <w:ind w:left="12"/>
              <w:rPr>
                <w:sz w:val="22"/>
              </w:rPr>
            </w:pPr>
            <w:r>
              <w:rPr>
                <w:sz w:val="22"/>
              </w:rPr>
              <w:t>Instructor's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Sig.</w:t>
            </w:r>
          </w:p>
        </w:tc>
        <w:tc>
          <w:tcPr>
            <w:tcW w:w="915" w:type="dxa"/>
            <w:shd w:val="clear" w:color="auto" w:fill="D9D9D9"/>
          </w:tcPr>
          <w:p>
            <w:pPr>
              <w:pStyle w:val="TableParagraph"/>
              <w:spacing w:before="16"/>
              <w:ind w:left="21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>
        <w:trPr>
          <w:trHeight w:val="529" w:hRule="atLeast"/>
        </w:trPr>
        <w:tc>
          <w:tcPr>
            <w:tcW w:w="160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134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W/WF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160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13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W/WF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60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12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W/WF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0076" w:type="dxa"/>
            <w:gridSpan w:val="10"/>
          </w:tcPr>
          <w:p>
            <w:pPr>
              <w:pStyle w:val="TableParagraph"/>
              <w:tabs>
                <w:tab w:pos="4388" w:val="left" w:leader="none"/>
                <w:tab w:pos="5046" w:val="left" w:leader="none"/>
              </w:tabs>
              <w:spacing w:before="28"/>
              <w:ind w:left="6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Hours After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withdrawal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  <w:t>)</w:t>
            </w:r>
          </w:p>
        </w:tc>
      </w:tr>
      <w:tr>
        <w:trPr>
          <w:trHeight w:val="381" w:hRule="atLeast"/>
        </w:trPr>
        <w:tc>
          <w:tcPr>
            <w:tcW w:w="4952" w:type="dxa"/>
            <w:gridSpan w:val="4"/>
          </w:tcPr>
          <w:p>
            <w:pPr>
              <w:pStyle w:val="TableParagraph"/>
              <w:spacing w:before="16"/>
              <w:ind w:left="18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Signature:</w:t>
            </w:r>
          </w:p>
        </w:tc>
        <w:tc>
          <w:tcPr>
            <w:tcW w:w="269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TableParagraph"/>
              <w:spacing w:before="16"/>
              <w:ind w:left="31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</w:tr>
      <w:tr>
        <w:trPr>
          <w:trHeight w:val="851" w:hRule="atLeast"/>
        </w:trPr>
        <w:tc>
          <w:tcPr>
            <w:tcW w:w="4952" w:type="dxa"/>
            <w:gridSpan w:val="4"/>
          </w:tcPr>
          <w:p>
            <w:pPr>
              <w:pStyle w:val="TableParagraph"/>
              <w:spacing w:before="16"/>
              <w:ind w:left="18"/>
              <w:rPr>
                <w:sz w:val="22"/>
              </w:rPr>
            </w:pPr>
            <w:r>
              <w:rPr>
                <w:sz w:val="22"/>
              </w:rPr>
              <w:t>Advisor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Signature:</w:t>
            </w:r>
          </w:p>
          <w:p>
            <w:pPr>
              <w:pStyle w:val="TableParagraph"/>
              <w:spacing w:line="280" w:lineRule="atLeast"/>
              <w:ind w:left="18" w:right="493"/>
              <w:rPr>
                <w:sz w:val="22"/>
              </w:rPr>
            </w:pPr>
            <w:r>
              <w:rPr>
                <w:sz w:val="22"/>
              </w:rPr>
              <w:t>(Required only if the remaining credits are less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credits.)</w:t>
            </w:r>
          </w:p>
        </w:tc>
        <w:tc>
          <w:tcPr>
            <w:tcW w:w="269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1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</w:tr>
      <w:tr>
        <w:trPr>
          <w:trHeight w:val="294" w:hRule="atLeast"/>
        </w:trPr>
        <w:tc>
          <w:tcPr>
            <w:tcW w:w="10076" w:type="dxa"/>
            <w:gridSpan w:val="10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4952" w:type="dxa"/>
            <w:gridSpan w:val="4"/>
            <w:tcBorders>
              <w:bottom w:val="double" w:sz="3" w:space="0" w:color="000000"/>
            </w:tcBorders>
          </w:tcPr>
          <w:p>
            <w:pPr>
              <w:pStyle w:val="TableParagraph"/>
              <w:spacing w:before="136"/>
              <w:ind w:left="18"/>
              <w:rPr>
                <w:sz w:val="22"/>
              </w:rPr>
            </w:pPr>
            <w:r>
              <w:rPr>
                <w:sz w:val="22"/>
              </w:rPr>
              <w:t>Scholarship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Signature:</w:t>
            </w:r>
          </w:p>
        </w:tc>
        <w:tc>
          <w:tcPr>
            <w:tcW w:w="269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TableParagraph"/>
              <w:spacing w:before="16"/>
              <w:ind w:left="31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</w:tr>
      <w:tr>
        <w:trPr>
          <w:trHeight w:val="314" w:hRule="atLeast"/>
        </w:trPr>
        <w:tc>
          <w:tcPr>
            <w:tcW w:w="125" w:type="dxa"/>
            <w:tcBorders>
              <w:top w:val="double" w:sz="3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7" w:type="dxa"/>
            <w:gridSpan w:val="2"/>
            <w:vMerge w:val="restart"/>
            <w:tcBorders>
              <w:top w:val="double" w:sz="3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28"/>
              <w:ind w:left="12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recipient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scholarship:</w:t>
            </w:r>
          </w:p>
        </w:tc>
        <w:tc>
          <w:tcPr>
            <w:tcW w:w="2694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375" w:type="dxa"/>
            <w:gridSpan w:val="2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7" w:type="dxa"/>
            <w:gridSpan w:val="2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4952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5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recipient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scholarship:</w:t>
            </w:r>
          </w:p>
        </w:tc>
        <w:tc>
          <w:tcPr>
            <w:tcW w:w="269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4952" w:type="dxa"/>
            <w:gridSpan w:val="4"/>
          </w:tcPr>
          <w:p>
            <w:pPr>
              <w:pStyle w:val="TableParagraph"/>
              <w:spacing w:before="16"/>
              <w:ind w:left="23"/>
              <w:rPr>
                <w:sz w:val="22"/>
              </w:rPr>
            </w:pPr>
            <w:r>
              <w:rPr>
                <w:sz w:val="22"/>
              </w:rPr>
              <w:t>Finance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Signature:</w:t>
            </w:r>
          </w:p>
        </w:tc>
        <w:tc>
          <w:tcPr>
            <w:tcW w:w="269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TableParagraph"/>
              <w:spacing w:before="16"/>
              <w:ind w:left="31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</w:tr>
      <w:tr>
        <w:trPr>
          <w:trHeight w:val="426" w:hRule="atLeast"/>
        </w:trPr>
        <w:tc>
          <w:tcPr>
            <w:tcW w:w="4952" w:type="dxa"/>
            <w:gridSpan w:val="4"/>
          </w:tcPr>
          <w:p>
            <w:pPr>
              <w:pStyle w:val="TableParagraph"/>
              <w:spacing w:before="16"/>
              <w:ind w:left="18"/>
              <w:rPr>
                <w:sz w:val="22"/>
              </w:rPr>
            </w:pPr>
            <w:r>
              <w:rPr>
                <w:sz w:val="22"/>
              </w:rPr>
              <w:t>Registration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Officer:</w:t>
            </w:r>
          </w:p>
        </w:tc>
        <w:tc>
          <w:tcPr>
            <w:tcW w:w="269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TableParagraph"/>
              <w:spacing w:before="16"/>
              <w:ind w:left="31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</w:tr>
    </w:tbl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00" w:hanging="361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Ruqayah Saleem</dc:creator>
  <dcterms:created xsi:type="dcterms:W3CDTF">2024-01-09T12:53:54Z</dcterms:created>
  <dcterms:modified xsi:type="dcterms:W3CDTF">2024-01-09T12:53:54Z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2024-01-09T00:00:00Z</vt:filetime>
  </property>
</Properties>
</file>